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26E8" w:rsidRDefault="008726E8" w:rsidP="008726E8">
      <w:pPr>
        <w:spacing w:after="0" w:line="240" w:lineRule="auto"/>
        <w:ind w:left="1440" w:firstLine="720"/>
        <w:rPr>
          <w:b/>
        </w:rPr>
      </w:pPr>
      <w:r>
        <w:rPr>
          <w:b/>
        </w:rPr>
        <w:t>IAM – Identity and Access Management</w:t>
      </w:r>
    </w:p>
    <w:p w:rsidR="008726E8" w:rsidRDefault="008726E8" w:rsidP="008726E8">
      <w:pPr>
        <w:spacing w:after="0" w:line="240" w:lineRule="auto"/>
        <w:rPr>
          <w:b/>
        </w:rPr>
      </w:pPr>
    </w:p>
    <w:p w:rsidR="00DE1072" w:rsidRDefault="00DE1072" w:rsidP="008726E8">
      <w:pPr>
        <w:spacing w:after="0" w:line="240" w:lineRule="auto"/>
        <w:rPr>
          <w:b/>
        </w:rPr>
      </w:pPr>
      <w:r>
        <w:rPr>
          <w:b/>
        </w:rPr>
        <w:t>Policies</w:t>
      </w:r>
    </w:p>
    <w:p w:rsidR="00DE1072" w:rsidRDefault="00DE1072" w:rsidP="008726E8">
      <w:pPr>
        <w:spacing w:after="0" w:line="240" w:lineRule="auto"/>
        <w:rPr>
          <w:b/>
        </w:rPr>
      </w:pPr>
      <w:r>
        <w:rPr>
          <w:b/>
        </w:rPr>
        <w:t>Users</w:t>
      </w:r>
    </w:p>
    <w:p w:rsidR="00DE1072" w:rsidRDefault="00DE1072" w:rsidP="008726E8">
      <w:pPr>
        <w:spacing w:after="0" w:line="240" w:lineRule="auto"/>
        <w:rPr>
          <w:b/>
        </w:rPr>
      </w:pPr>
      <w:r>
        <w:rPr>
          <w:b/>
        </w:rPr>
        <w:t>Groups</w:t>
      </w:r>
    </w:p>
    <w:p w:rsidR="00DE1072" w:rsidRDefault="00DE1072" w:rsidP="008726E8">
      <w:pPr>
        <w:spacing w:after="0" w:line="240" w:lineRule="auto"/>
        <w:rPr>
          <w:b/>
        </w:rPr>
      </w:pPr>
      <w:r>
        <w:rPr>
          <w:b/>
        </w:rPr>
        <w:t>Roles</w:t>
      </w:r>
    </w:p>
    <w:p w:rsidR="00DE1072" w:rsidRDefault="00DE1072" w:rsidP="008726E8">
      <w:pPr>
        <w:spacing w:after="0" w:line="240" w:lineRule="auto"/>
        <w:rPr>
          <w:b/>
        </w:rPr>
      </w:pPr>
    </w:p>
    <w:p w:rsidR="00DE1072" w:rsidRDefault="00DE1072" w:rsidP="008726E8">
      <w:pPr>
        <w:spacing w:after="0" w:line="240" w:lineRule="auto"/>
        <w:rPr>
          <w:b/>
        </w:rPr>
      </w:pPr>
    </w:p>
    <w:p w:rsidR="008726E8" w:rsidRPr="008726E8" w:rsidRDefault="008726E8" w:rsidP="008726E8">
      <w:pPr>
        <w:spacing w:after="0" w:line="240" w:lineRule="auto"/>
      </w:pPr>
      <w:r>
        <w:rPr>
          <w:b/>
        </w:rPr>
        <w:t xml:space="preserve">IAM </w:t>
      </w:r>
      <w:r>
        <w:t>– For implementing security on cloud</w:t>
      </w:r>
    </w:p>
    <w:p w:rsidR="008726E8" w:rsidRDefault="008726E8" w:rsidP="008726E8">
      <w:pPr>
        <w:spacing w:after="0" w:line="240" w:lineRule="auto"/>
      </w:pPr>
      <w:proofErr w:type="gramStart"/>
      <w:r>
        <w:rPr>
          <w:b/>
        </w:rPr>
        <w:t>IAM  -</w:t>
      </w:r>
      <w:proofErr w:type="gramEnd"/>
      <w:r>
        <w:rPr>
          <w:b/>
        </w:rPr>
        <w:t xml:space="preserve"> </w:t>
      </w:r>
      <w:r>
        <w:t>I</w:t>
      </w:r>
      <w:r w:rsidRPr="008726E8">
        <w:t>s for creating users</w:t>
      </w:r>
      <w:r w:rsidR="00BA7AD9">
        <w:t>/group</w:t>
      </w:r>
      <w:r w:rsidRPr="008726E8">
        <w:t xml:space="preserve"> and assign </w:t>
      </w:r>
      <w:r>
        <w:t xml:space="preserve">IAM </w:t>
      </w:r>
      <w:r w:rsidRPr="008726E8">
        <w:t xml:space="preserve"> policy</w:t>
      </w:r>
      <w:r w:rsidR="002649DD">
        <w:t xml:space="preserve"> (this will have granted permission </w:t>
      </w:r>
      <w:r w:rsidRPr="008726E8">
        <w:t xml:space="preserve"> to the users</w:t>
      </w:r>
      <w:r w:rsidR="002649DD">
        <w:t>)</w:t>
      </w:r>
    </w:p>
    <w:p w:rsidR="008726E8" w:rsidRDefault="008726E8" w:rsidP="008726E8">
      <w:pPr>
        <w:spacing w:after="0" w:line="240" w:lineRule="auto"/>
        <w:rPr>
          <w:b/>
        </w:rPr>
      </w:pPr>
    </w:p>
    <w:p w:rsidR="002649DD" w:rsidRDefault="002649DD" w:rsidP="008726E8">
      <w:pPr>
        <w:spacing w:after="0" w:line="240" w:lineRule="auto"/>
        <w:rPr>
          <w:b/>
        </w:rPr>
      </w:pPr>
    </w:p>
    <w:p w:rsidR="00290047" w:rsidRPr="00290047" w:rsidRDefault="00290047" w:rsidP="00290047">
      <w:pPr>
        <w:spacing w:after="0" w:line="240" w:lineRule="auto"/>
        <w:rPr>
          <w:b/>
        </w:rPr>
      </w:pPr>
      <w:r w:rsidRPr="00290047">
        <w:rPr>
          <w:b/>
        </w:rPr>
        <w:t>IAM Users</w:t>
      </w:r>
      <w:r w:rsidR="00E57891">
        <w:rPr>
          <w:b/>
        </w:rPr>
        <w:t>/roles/permission</w:t>
      </w:r>
    </w:p>
    <w:p w:rsidR="00290047" w:rsidRDefault="00290047" w:rsidP="00290047">
      <w:pPr>
        <w:spacing w:after="0" w:line="240" w:lineRule="auto"/>
      </w:pPr>
      <w:r>
        <w:t>IAM is not region oriented</w:t>
      </w:r>
      <w:r w:rsidR="00E57891">
        <w:t>. It is global</w:t>
      </w:r>
    </w:p>
    <w:p w:rsidR="00274590" w:rsidRDefault="00274590" w:rsidP="00290047">
      <w:pPr>
        <w:spacing w:after="0" w:line="240" w:lineRule="auto"/>
      </w:pPr>
    </w:p>
    <w:p w:rsidR="00274590" w:rsidRDefault="00274590" w:rsidP="00290047">
      <w:pPr>
        <w:spacing w:after="0" w:line="240" w:lineRule="auto"/>
      </w:pPr>
      <w:r>
        <w:t>We can create n number of IAM Users. It is free</w:t>
      </w:r>
    </w:p>
    <w:p w:rsidR="00290047" w:rsidRDefault="00290047" w:rsidP="00290047">
      <w:pPr>
        <w:spacing w:after="0" w:line="240" w:lineRule="auto"/>
      </w:pPr>
    </w:p>
    <w:p w:rsidR="00B478AD" w:rsidRDefault="00B478AD" w:rsidP="00290047">
      <w:pPr>
        <w:spacing w:after="0" w:line="240" w:lineRule="auto"/>
      </w:pPr>
      <w:r>
        <w:t>If user is going to access AWS via console, grant console access password</w:t>
      </w:r>
    </w:p>
    <w:p w:rsidR="00B478AD" w:rsidRDefault="00B478AD" w:rsidP="00290047">
      <w:pPr>
        <w:spacing w:after="0" w:line="240" w:lineRule="auto"/>
      </w:pPr>
      <w:r>
        <w:t>If user is going to access AWS via CLI, AWS SDK create API Keys</w:t>
      </w:r>
    </w:p>
    <w:p w:rsidR="00B478AD" w:rsidRDefault="00B478AD" w:rsidP="00290047">
      <w:pPr>
        <w:spacing w:after="0" w:line="240" w:lineRule="auto"/>
      </w:pPr>
    </w:p>
    <w:p w:rsidR="00290047" w:rsidRDefault="00421221" w:rsidP="00290047">
      <w:pPr>
        <w:spacing w:after="0" w:line="240" w:lineRule="auto"/>
        <w:rPr>
          <w:b/>
        </w:rPr>
      </w:pPr>
      <w:r>
        <w:t xml:space="preserve">IAM Access is to be given to </w:t>
      </w:r>
      <w:r w:rsidRPr="00522CE8">
        <w:rPr>
          <w:b/>
        </w:rPr>
        <w:t>users, group or role</w:t>
      </w:r>
      <w:r>
        <w:t xml:space="preserve"> and access is controlled by </w:t>
      </w:r>
      <w:r w:rsidRPr="00522CE8">
        <w:rPr>
          <w:b/>
        </w:rPr>
        <w:t>permission policies</w:t>
      </w:r>
    </w:p>
    <w:p w:rsidR="00E57891" w:rsidRPr="00E57891" w:rsidRDefault="00E57891" w:rsidP="00290047">
      <w:pPr>
        <w:spacing w:after="0" w:line="240" w:lineRule="auto"/>
      </w:pPr>
      <w:r w:rsidRPr="00E57891">
        <w:t xml:space="preserve">If a new user is created and if we don’t assign a policy to the user, by default every access to a resource will be denied </w:t>
      </w:r>
    </w:p>
    <w:p w:rsidR="00E57891" w:rsidRDefault="00E57891" w:rsidP="00290047">
      <w:pPr>
        <w:spacing w:after="0" w:line="240" w:lineRule="auto"/>
      </w:pPr>
    </w:p>
    <w:p w:rsidR="00290047" w:rsidRDefault="00290047" w:rsidP="00290047">
      <w:pPr>
        <w:spacing w:after="0" w:line="240" w:lineRule="auto"/>
      </w:pPr>
      <w:r>
        <w:t>Click the user account inverted triangle, and it will get below pop up page</w:t>
      </w:r>
    </w:p>
    <w:p w:rsidR="00290047" w:rsidRDefault="00290047" w:rsidP="00290047">
      <w:pPr>
        <w:spacing w:after="0" w:line="240" w:lineRule="auto"/>
      </w:pPr>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72175" cy="4251960"/>
            <wp:effectExtent l="1905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r="49283" b="35849"/>
                    <a:stretch>
                      <a:fillRect/>
                    </a:stretch>
                  </pic:blipFill>
                  <pic:spPr bwMode="auto">
                    <a:xfrm>
                      <a:off x="0" y="0"/>
                      <a:ext cx="5972175" cy="4251960"/>
                    </a:xfrm>
                    <a:prstGeom prst="rect">
                      <a:avLst/>
                    </a:prstGeom>
                    <a:noFill/>
                    <a:ln w="9525">
                      <a:noFill/>
                      <a:miter lim="800000"/>
                      <a:headEnd/>
                      <a:tailEnd/>
                    </a:ln>
                  </pic:spPr>
                </pic:pic>
              </a:graphicData>
            </a:graphic>
          </wp:anchor>
        </w:drawing>
      </w:r>
    </w:p>
    <w:p w:rsidR="00BA7AD9" w:rsidRDefault="00BA7AD9" w:rsidP="00BA7AD9">
      <w:pPr>
        <w:spacing w:after="0" w:line="240" w:lineRule="auto"/>
      </w:pPr>
    </w:p>
    <w:p w:rsidR="00BA7AD9" w:rsidRDefault="00BA7AD9" w:rsidP="00BA7AD9">
      <w:pPr>
        <w:spacing w:after="0" w:line="240" w:lineRule="auto"/>
      </w:pPr>
      <w:r w:rsidRPr="00BA7AD9">
        <w:rPr>
          <w:b/>
        </w:rPr>
        <w:t>IAM User</w:t>
      </w:r>
      <w:r>
        <w:t xml:space="preserve"> – Individual User</w:t>
      </w:r>
    </w:p>
    <w:p w:rsidR="00BA7AD9" w:rsidRDefault="00BA7AD9" w:rsidP="00BA7AD9">
      <w:pPr>
        <w:spacing w:after="0" w:line="240" w:lineRule="auto"/>
      </w:pPr>
    </w:p>
    <w:p w:rsidR="00BA7AD9" w:rsidRDefault="00BA7AD9" w:rsidP="00BA7AD9">
      <w:pPr>
        <w:spacing w:after="0" w:line="240" w:lineRule="auto"/>
      </w:pPr>
      <w:r w:rsidRPr="00BA7AD9">
        <w:rPr>
          <w:b/>
        </w:rPr>
        <w:t>IAM Group</w:t>
      </w:r>
      <w:r>
        <w:t xml:space="preserve"> – Bunch of users who will have same policy</w:t>
      </w:r>
    </w:p>
    <w:p w:rsidR="00BA7AD9" w:rsidRDefault="00BA7AD9" w:rsidP="00BA7AD9">
      <w:pPr>
        <w:spacing w:after="0" w:line="240" w:lineRule="auto"/>
      </w:pPr>
    </w:p>
    <w:p w:rsidR="00BA7AD9" w:rsidRPr="002649DD" w:rsidRDefault="00BA7AD9" w:rsidP="00BA7AD9">
      <w:pPr>
        <w:spacing w:after="0" w:line="240" w:lineRule="auto"/>
      </w:pPr>
      <w:r w:rsidRPr="00BA7AD9">
        <w:rPr>
          <w:b/>
        </w:rPr>
        <w:t>IAM Policy</w:t>
      </w:r>
      <w:r>
        <w:t xml:space="preserve"> - </w:t>
      </w:r>
      <w:r w:rsidR="00290047">
        <w:br w:type="textWrapping" w:clear="all"/>
      </w:r>
      <w:r w:rsidRPr="002649DD">
        <w:t xml:space="preserve">Instead of creating 50 </w:t>
      </w:r>
      <w:r>
        <w:t xml:space="preserve">individual </w:t>
      </w:r>
      <w:r w:rsidRPr="002649DD">
        <w:t xml:space="preserve">users and assigning policy to each of the </w:t>
      </w:r>
      <w:proofErr w:type="gramStart"/>
      <w:r w:rsidRPr="002649DD">
        <w:t>users,</w:t>
      </w:r>
      <w:proofErr w:type="gramEnd"/>
      <w:r w:rsidRPr="002649DD">
        <w:t xml:space="preserve"> create a IAM policy and assign it to the users</w:t>
      </w:r>
    </w:p>
    <w:p w:rsidR="00290047" w:rsidRDefault="00290047" w:rsidP="00290047">
      <w:pPr>
        <w:spacing w:after="0" w:line="240" w:lineRule="auto"/>
      </w:pPr>
    </w:p>
    <w:p w:rsidR="00BA7AD9" w:rsidRDefault="00BA7AD9" w:rsidP="00290047">
      <w:pPr>
        <w:spacing w:after="0" w:line="240" w:lineRule="auto"/>
      </w:pPr>
    </w:p>
    <w:p w:rsidR="00BA7AD9" w:rsidRDefault="00BA7AD9" w:rsidP="00290047">
      <w:pPr>
        <w:spacing w:after="0" w:line="240" w:lineRule="auto"/>
      </w:pPr>
      <w:r w:rsidRPr="00BA7AD9">
        <w:rPr>
          <w:b/>
        </w:rPr>
        <w:t>IAM Role</w:t>
      </w:r>
      <w:r>
        <w:t xml:space="preserve"> – Applications access to AWS Services</w:t>
      </w:r>
    </w:p>
    <w:p w:rsidR="00BA7AD9" w:rsidRDefault="00BA7AD9" w:rsidP="00290047">
      <w:pPr>
        <w:spacing w:after="0" w:line="240" w:lineRule="auto"/>
      </w:pPr>
      <w:r>
        <w:t xml:space="preserve">If my custom </w:t>
      </w:r>
      <w:proofErr w:type="gramStart"/>
      <w:r>
        <w:t>application want</w:t>
      </w:r>
      <w:proofErr w:type="gramEnd"/>
      <w:r>
        <w:t xml:space="preserve"> to store/</w:t>
      </w:r>
      <w:proofErr w:type="spellStart"/>
      <w:r>
        <w:t>retreive</w:t>
      </w:r>
      <w:proofErr w:type="spellEnd"/>
      <w:r>
        <w:t xml:space="preserve"> with a data in S3 bucket, we can </w:t>
      </w:r>
      <w:proofErr w:type="spellStart"/>
      <w:r>
        <w:t>assodicate</w:t>
      </w:r>
      <w:proofErr w:type="spellEnd"/>
      <w:r>
        <w:t xml:space="preserve"> the resource running in application code with a IAM Role. That Role will be attached to permission policies that will allow application running to access S3.</w:t>
      </w:r>
    </w:p>
    <w:p w:rsidR="00BA7AD9" w:rsidRDefault="00BA7AD9"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r>
        <w:t xml:space="preserve">AWS Console, AWS CLI, AWS SDK (custom application) all establish connection to AWS Console through API Calls </w:t>
      </w:r>
    </w:p>
    <w:p w:rsidR="000A0152" w:rsidRDefault="000A0152" w:rsidP="00290047">
      <w:pPr>
        <w:spacing w:after="0" w:line="240" w:lineRule="auto"/>
      </w:pPr>
    </w:p>
    <w:p w:rsidR="000A0152" w:rsidRDefault="000A0152" w:rsidP="00290047">
      <w:pPr>
        <w:spacing w:after="0" w:line="240" w:lineRule="auto"/>
      </w:pPr>
      <w:r>
        <w:rPr>
          <w:noProof/>
        </w:rPr>
        <w:lastRenderedPageBreak/>
        <w:drawing>
          <wp:inline distT="0" distB="0" distL="0" distR="0">
            <wp:extent cx="5391150" cy="49639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srcRect l="57532" t="19088" b="11396"/>
                    <a:stretch>
                      <a:fillRect/>
                    </a:stretch>
                  </pic:blipFill>
                  <pic:spPr bwMode="auto">
                    <a:xfrm>
                      <a:off x="0" y="0"/>
                      <a:ext cx="5391150" cy="4963927"/>
                    </a:xfrm>
                    <a:prstGeom prst="rect">
                      <a:avLst/>
                    </a:prstGeom>
                    <a:noFill/>
                    <a:ln w="9525">
                      <a:noFill/>
                      <a:miter lim="800000"/>
                      <a:headEnd/>
                      <a:tailEnd/>
                    </a:ln>
                  </pic:spPr>
                </pic:pic>
              </a:graphicData>
            </a:graphic>
          </wp:inline>
        </w:drawing>
      </w:r>
    </w:p>
    <w:p w:rsidR="000A0152" w:rsidRDefault="000A0152" w:rsidP="00290047">
      <w:pPr>
        <w:spacing w:after="0" w:line="240" w:lineRule="auto"/>
      </w:pPr>
    </w:p>
    <w:p w:rsidR="000A0152" w:rsidRDefault="000A0152" w:rsidP="00290047">
      <w:pPr>
        <w:spacing w:after="0" w:line="240" w:lineRule="auto"/>
      </w:pPr>
    </w:p>
    <w:p w:rsidR="000A0152" w:rsidRDefault="000A0152" w:rsidP="00290047">
      <w:pPr>
        <w:spacing w:after="0" w:line="240" w:lineRule="auto"/>
      </w:pPr>
    </w:p>
    <w:p w:rsidR="000A0152" w:rsidRDefault="000A0152" w:rsidP="00290047">
      <w:pPr>
        <w:spacing w:after="0" w:line="240" w:lineRule="auto"/>
      </w:pPr>
    </w:p>
    <w:p w:rsidR="000A0152" w:rsidRDefault="000A0152" w:rsidP="00290047">
      <w:pPr>
        <w:spacing w:after="0" w:line="240" w:lineRule="auto"/>
      </w:pPr>
      <w:r>
        <w:t>Click on IAM in above image. And it takes to below</w:t>
      </w:r>
    </w:p>
    <w:p w:rsidR="0008734E" w:rsidRDefault="0008734E" w:rsidP="00290047">
      <w:pPr>
        <w:spacing w:after="0" w:line="240" w:lineRule="auto"/>
      </w:pPr>
      <w:r>
        <w:rPr>
          <w:noProof/>
        </w:rPr>
        <w:lastRenderedPageBreak/>
        <w:drawing>
          <wp:inline distT="0" distB="0" distL="0" distR="0">
            <wp:extent cx="5810250" cy="54776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l="58013" t="18803" b="10826"/>
                    <a:stretch>
                      <a:fillRect/>
                    </a:stretch>
                  </pic:blipFill>
                  <pic:spPr bwMode="auto">
                    <a:xfrm>
                      <a:off x="0" y="0"/>
                      <a:ext cx="5810250" cy="5477602"/>
                    </a:xfrm>
                    <a:prstGeom prst="rect">
                      <a:avLst/>
                    </a:prstGeom>
                    <a:noFill/>
                    <a:ln w="9525">
                      <a:noFill/>
                      <a:miter lim="800000"/>
                      <a:headEnd/>
                      <a:tailEnd/>
                    </a:ln>
                  </pic:spPr>
                </pic:pic>
              </a:graphicData>
            </a:graphic>
          </wp:inline>
        </w:drawing>
      </w: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r>
        <w:t>AWS Console -&gt; Security -&gt; IAM</w:t>
      </w:r>
    </w:p>
    <w:p w:rsidR="0008734E" w:rsidRDefault="0008734E" w:rsidP="00290047">
      <w:pPr>
        <w:spacing w:after="0" w:line="240" w:lineRule="auto"/>
      </w:pPr>
      <w:r>
        <w:rPr>
          <w:noProof/>
        </w:rPr>
        <w:lastRenderedPageBreak/>
        <w:drawing>
          <wp:inline distT="0" distB="0" distL="0" distR="0">
            <wp:extent cx="6438900" cy="33242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b="8158"/>
                    <a:stretch>
                      <a:fillRect/>
                    </a:stretch>
                  </pic:blipFill>
                  <pic:spPr bwMode="auto">
                    <a:xfrm>
                      <a:off x="0" y="0"/>
                      <a:ext cx="6438900" cy="3324225"/>
                    </a:xfrm>
                    <a:prstGeom prst="rect">
                      <a:avLst/>
                    </a:prstGeom>
                    <a:noFill/>
                    <a:ln w="9525">
                      <a:noFill/>
                      <a:miter lim="800000"/>
                      <a:headEnd/>
                      <a:tailEnd/>
                    </a:ln>
                  </pic:spPr>
                </pic:pic>
              </a:graphicData>
            </a:graphic>
          </wp:inline>
        </w:drawing>
      </w:r>
    </w:p>
    <w:p w:rsidR="00421221" w:rsidRDefault="00421221" w:rsidP="00290047">
      <w:pPr>
        <w:spacing w:after="0" w:line="240" w:lineRule="auto"/>
      </w:pPr>
    </w:p>
    <w:p w:rsidR="00421221" w:rsidRDefault="00421221" w:rsidP="00290047">
      <w:pPr>
        <w:spacing w:after="0" w:line="240" w:lineRule="auto"/>
      </w:pPr>
      <w:r w:rsidRPr="00421221">
        <w:rPr>
          <w:b/>
        </w:rPr>
        <w:t>Identity Providers</w:t>
      </w:r>
      <w:r>
        <w:t xml:space="preserve"> – </w:t>
      </w:r>
      <w:proofErr w:type="gramStart"/>
      <w:r>
        <w:t>Let  users</w:t>
      </w:r>
      <w:proofErr w:type="gramEnd"/>
      <w:r>
        <w:t xml:space="preserve"> authenticate with LDAP ( such as Active directory) and gain access to AWS by  associating Active Directory group with a particular IAM Role</w:t>
      </w: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r>
        <w:t>Password restrictions in IAM Password policy</w:t>
      </w:r>
    </w:p>
    <w:p w:rsidR="00E57891" w:rsidRDefault="00E57891" w:rsidP="00290047">
      <w:pPr>
        <w:spacing w:after="0" w:line="240" w:lineRule="auto"/>
      </w:pPr>
      <w:r>
        <w:rPr>
          <w:noProof/>
        </w:rPr>
        <w:lastRenderedPageBreak/>
        <w:drawing>
          <wp:inline distT="0" distB="0" distL="0" distR="0">
            <wp:extent cx="5219700" cy="516088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r="43109"/>
                    <a:stretch>
                      <a:fillRect/>
                    </a:stretch>
                  </pic:blipFill>
                  <pic:spPr bwMode="auto">
                    <a:xfrm>
                      <a:off x="0" y="0"/>
                      <a:ext cx="5219700" cy="5160886"/>
                    </a:xfrm>
                    <a:prstGeom prst="rect">
                      <a:avLst/>
                    </a:prstGeom>
                    <a:noFill/>
                    <a:ln w="9525">
                      <a:noFill/>
                      <a:miter lim="800000"/>
                      <a:headEnd/>
                      <a:tailEnd/>
                    </a:ln>
                  </pic:spPr>
                </pic:pic>
              </a:graphicData>
            </a:graphic>
          </wp:inline>
        </w:drawing>
      </w: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Pr="00FF6523" w:rsidRDefault="004709C5" w:rsidP="00FF6523">
      <w:pPr>
        <w:spacing w:after="0" w:line="240" w:lineRule="auto"/>
        <w:rPr>
          <w:b/>
        </w:rPr>
      </w:pPr>
      <w:r w:rsidRPr="00FF6523">
        <w:rPr>
          <w:b/>
        </w:rPr>
        <w:lastRenderedPageBreak/>
        <w:t>Policy</w:t>
      </w:r>
    </w:p>
    <w:p w:rsidR="004709C5" w:rsidRDefault="004709C5" w:rsidP="004709C5">
      <w:pPr>
        <w:pStyle w:val="ListParagraph"/>
        <w:numPr>
          <w:ilvl w:val="0"/>
          <w:numId w:val="1"/>
        </w:numPr>
        <w:spacing w:after="0" w:line="240" w:lineRule="auto"/>
      </w:pPr>
      <w:r>
        <w:t>One user can have multiple policy associated</w:t>
      </w:r>
    </w:p>
    <w:p w:rsidR="004709C5" w:rsidRDefault="004709C5" w:rsidP="004709C5">
      <w:pPr>
        <w:pStyle w:val="ListParagraph"/>
        <w:numPr>
          <w:ilvl w:val="0"/>
          <w:numId w:val="1"/>
        </w:numPr>
        <w:spacing w:after="0" w:line="240" w:lineRule="auto"/>
      </w:pPr>
      <w:r>
        <w:t xml:space="preserve">If one policy allows and another </w:t>
      </w:r>
      <w:proofErr w:type="spellStart"/>
      <w:r>
        <w:t>denys</w:t>
      </w:r>
      <w:proofErr w:type="spellEnd"/>
      <w:r>
        <w:t>, deny will take privilege</w:t>
      </w:r>
    </w:p>
    <w:p w:rsidR="004709C5" w:rsidRDefault="004709C5" w:rsidP="004709C5">
      <w:pPr>
        <w:pStyle w:val="ListParagraph"/>
        <w:numPr>
          <w:ilvl w:val="0"/>
          <w:numId w:val="1"/>
        </w:numPr>
        <w:spacing w:after="0" w:line="240" w:lineRule="auto"/>
      </w:pPr>
      <w:r>
        <w:t xml:space="preserve">Policy is nothing but a text document which will have </w:t>
      </w:r>
    </w:p>
    <w:p w:rsidR="004709C5" w:rsidRDefault="004709C5" w:rsidP="004709C5">
      <w:pPr>
        <w:pStyle w:val="ListParagraph"/>
        <w:numPr>
          <w:ilvl w:val="1"/>
          <w:numId w:val="1"/>
        </w:numPr>
        <w:spacing w:after="0" w:line="240" w:lineRule="auto"/>
      </w:pPr>
      <w:r>
        <w:t>Effect – Allow or deny</w:t>
      </w:r>
    </w:p>
    <w:p w:rsidR="004709C5" w:rsidRDefault="004709C5" w:rsidP="004709C5">
      <w:pPr>
        <w:pStyle w:val="ListParagraph"/>
        <w:numPr>
          <w:ilvl w:val="1"/>
          <w:numId w:val="1"/>
        </w:numPr>
        <w:spacing w:after="0" w:line="240" w:lineRule="auto"/>
      </w:pPr>
      <w:r>
        <w:t xml:space="preserve">Action – Get, </w:t>
      </w:r>
      <w:proofErr w:type="spellStart"/>
      <w:r>
        <w:t>querry</w:t>
      </w:r>
      <w:proofErr w:type="spellEnd"/>
      <w:r>
        <w:t>, post, retrieve, write, etc</w:t>
      </w:r>
    </w:p>
    <w:p w:rsidR="004709C5" w:rsidRDefault="004709C5" w:rsidP="004709C5">
      <w:pPr>
        <w:pStyle w:val="ListParagraph"/>
        <w:numPr>
          <w:ilvl w:val="1"/>
          <w:numId w:val="1"/>
        </w:numPr>
        <w:spacing w:after="0" w:line="240" w:lineRule="auto"/>
      </w:pPr>
      <w:r>
        <w:t>Resource – S3, EC2, DB etc</w:t>
      </w:r>
    </w:p>
    <w:p w:rsidR="00101E9E" w:rsidRDefault="00101E9E" w:rsidP="00101E9E">
      <w:pPr>
        <w:spacing w:after="0" w:line="240" w:lineRule="auto"/>
      </w:pPr>
    </w:p>
    <w:p w:rsidR="00101E9E" w:rsidRDefault="00101E9E" w:rsidP="00101E9E">
      <w:pPr>
        <w:spacing w:after="0" w:line="240" w:lineRule="auto"/>
      </w:pPr>
      <w:r>
        <w:rPr>
          <w:noProof/>
        </w:rPr>
        <w:drawing>
          <wp:inline distT="0" distB="0" distL="0" distR="0">
            <wp:extent cx="6010275" cy="5828833"/>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l="57532" t="18803" b="7977"/>
                    <a:stretch>
                      <a:fillRect/>
                    </a:stretch>
                  </pic:blipFill>
                  <pic:spPr bwMode="auto">
                    <a:xfrm>
                      <a:off x="0" y="0"/>
                      <a:ext cx="6010275" cy="5828833"/>
                    </a:xfrm>
                    <a:prstGeom prst="rect">
                      <a:avLst/>
                    </a:prstGeom>
                    <a:noFill/>
                    <a:ln w="9525">
                      <a:noFill/>
                      <a:miter lim="800000"/>
                      <a:headEnd/>
                      <a:tailEnd/>
                    </a:ln>
                  </pic:spPr>
                </pic:pic>
              </a:graphicData>
            </a:graphic>
          </wp:inline>
        </w:drawing>
      </w:r>
    </w:p>
    <w:p w:rsidR="00101E9E" w:rsidRDefault="00101E9E" w:rsidP="00101E9E">
      <w:pPr>
        <w:spacing w:after="0" w:line="240" w:lineRule="auto"/>
      </w:pPr>
    </w:p>
    <w:p w:rsidR="00101E9E" w:rsidRDefault="00101E9E" w:rsidP="00101E9E">
      <w:pPr>
        <w:spacing w:after="0" w:line="240" w:lineRule="auto"/>
      </w:pPr>
    </w:p>
    <w:p w:rsidR="00101E9E" w:rsidRDefault="00101E9E" w:rsidP="00101E9E">
      <w:pPr>
        <w:spacing w:after="0" w:line="240" w:lineRule="auto"/>
      </w:pPr>
    </w:p>
    <w:p w:rsidR="00101E9E" w:rsidRDefault="00101E9E" w:rsidP="00101E9E">
      <w:pPr>
        <w:spacing w:after="0" w:line="240" w:lineRule="auto"/>
      </w:pPr>
    </w:p>
    <w:p w:rsidR="00101E9E" w:rsidRDefault="00101E9E" w:rsidP="00101E9E">
      <w:pPr>
        <w:spacing w:after="0" w:line="240" w:lineRule="auto"/>
      </w:pPr>
    </w:p>
    <w:p w:rsidR="00101E9E" w:rsidRDefault="00101E9E" w:rsidP="00101E9E">
      <w:pPr>
        <w:spacing w:after="0" w:line="240" w:lineRule="auto"/>
      </w:pPr>
    </w:p>
    <w:p w:rsidR="00101E9E" w:rsidRDefault="00C671A8" w:rsidP="00101E9E">
      <w:pPr>
        <w:spacing w:after="0" w:line="240" w:lineRule="auto"/>
      </w:pPr>
      <w:r>
        <w:lastRenderedPageBreak/>
        <w:t>AWS have pre-build policy templates</w:t>
      </w:r>
    </w:p>
    <w:p w:rsidR="00C671A8" w:rsidRDefault="00C671A8" w:rsidP="00101E9E">
      <w:pPr>
        <w:spacing w:after="0" w:line="240" w:lineRule="auto"/>
      </w:pPr>
      <w:r>
        <w:rPr>
          <w:noProof/>
        </w:rPr>
        <w:drawing>
          <wp:inline distT="0" distB="0" distL="0" distR="0">
            <wp:extent cx="5629275" cy="553466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r="42788"/>
                    <a:stretch>
                      <a:fillRect/>
                    </a:stretch>
                  </pic:blipFill>
                  <pic:spPr bwMode="auto">
                    <a:xfrm>
                      <a:off x="0" y="0"/>
                      <a:ext cx="5629275" cy="5534665"/>
                    </a:xfrm>
                    <a:prstGeom prst="rect">
                      <a:avLst/>
                    </a:prstGeom>
                    <a:noFill/>
                    <a:ln w="9525">
                      <a:noFill/>
                      <a:miter lim="800000"/>
                      <a:headEnd/>
                      <a:tailEnd/>
                    </a:ln>
                  </pic:spPr>
                </pic:pic>
              </a:graphicData>
            </a:graphic>
          </wp:inline>
        </w:drawing>
      </w:r>
    </w:p>
    <w:p w:rsidR="00C671A8" w:rsidRDefault="00C671A8" w:rsidP="00101E9E">
      <w:pPr>
        <w:spacing w:after="0" w:line="240" w:lineRule="auto"/>
      </w:pPr>
    </w:p>
    <w:p w:rsidR="00C671A8" w:rsidRDefault="00C671A8" w:rsidP="00101E9E">
      <w:pPr>
        <w:spacing w:after="0" w:line="240" w:lineRule="auto"/>
      </w:pPr>
    </w:p>
    <w:p w:rsidR="00C671A8" w:rsidRDefault="00C671A8" w:rsidP="00101E9E">
      <w:pPr>
        <w:spacing w:after="0" w:line="240" w:lineRule="auto"/>
      </w:pPr>
    </w:p>
    <w:p w:rsidR="00E90318" w:rsidRDefault="00E90318" w:rsidP="00101E9E">
      <w:pPr>
        <w:spacing w:after="0" w:line="240" w:lineRule="auto"/>
      </w:pPr>
      <w:r>
        <w:rPr>
          <w:noProof/>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rPr>
          <w:b/>
        </w:rPr>
      </w:pPr>
      <w:r w:rsidRPr="00E90318">
        <w:rPr>
          <w:b/>
        </w:rPr>
        <w:lastRenderedPageBreak/>
        <w:t>Creating a new policy</w:t>
      </w:r>
    </w:p>
    <w:p w:rsidR="00E90318" w:rsidRDefault="00E90318" w:rsidP="00101E9E">
      <w:pPr>
        <w:spacing w:after="0" w:line="240" w:lineRule="auto"/>
        <w:rPr>
          <w:b/>
        </w:rPr>
      </w:pPr>
    </w:p>
    <w:p w:rsidR="002975B1" w:rsidRPr="002975B1" w:rsidRDefault="002975B1" w:rsidP="00101E9E">
      <w:pPr>
        <w:spacing w:after="0" w:line="240" w:lineRule="auto"/>
      </w:pPr>
      <w:r>
        <w:t xml:space="preserve">Each policy will have </w:t>
      </w:r>
      <w:proofErr w:type="gramStart"/>
      <w:r>
        <w:t>a</w:t>
      </w:r>
      <w:proofErr w:type="gramEnd"/>
      <w:r>
        <w:t xml:space="preserve"> </w:t>
      </w:r>
      <w:proofErr w:type="spellStart"/>
      <w:r>
        <w:t>amazon</w:t>
      </w:r>
      <w:proofErr w:type="spellEnd"/>
      <w:r>
        <w:t xml:space="preserve"> resource name</w:t>
      </w:r>
    </w:p>
    <w:p w:rsidR="002033E0" w:rsidRDefault="002033E0" w:rsidP="00101E9E">
      <w:pPr>
        <w:spacing w:after="0" w:line="240" w:lineRule="auto"/>
        <w:rPr>
          <w:b/>
        </w:rPr>
      </w:pPr>
      <w:r>
        <w:rPr>
          <w:b/>
        </w:rPr>
        <w:t>ARN – Amazon Resource Name</w:t>
      </w:r>
    </w:p>
    <w:p w:rsidR="00E90318" w:rsidRDefault="00E90318" w:rsidP="00101E9E">
      <w:pPr>
        <w:spacing w:after="0" w:line="240" w:lineRule="auto"/>
        <w:rPr>
          <w:b/>
        </w:rPr>
      </w:pPr>
      <w:r>
        <w:rPr>
          <w:b/>
          <w:noProof/>
        </w:rPr>
        <w:drawing>
          <wp:inline distT="0" distB="0" distL="0" distR="0">
            <wp:extent cx="4991100" cy="423881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r="44712" b="16524"/>
                    <a:stretch>
                      <a:fillRect/>
                    </a:stretch>
                  </pic:blipFill>
                  <pic:spPr bwMode="auto">
                    <a:xfrm>
                      <a:off x="0" y="0"/>
                      <a:ext cx="4991100" cy="4238818"/>
                    </a:xfrm>
                    <a:prstGeom prst="rect">
                      <a:avLst/>
                    </a:prstGeom>
                    <a:noFill/>
                    <a:ln w="9525">
                      <a:noFill/>
                      <a:miter lim="800000"/>
                      <a:headEnd/>
                      <a:tailEnd/>
                    </a:ln>
                  </pic:spPr>
                </pic:pic>
              </a:graphicData>
            </a:graphic>
          </wp:inline>
        </w:drawing>
      </w:r>
    </w:p>
    <w:p w:rsidR="002975B1" w:rsidRDefault="002975B1" w:rsidP="00101E9E">
      <w:pPr>
        <w:spacing w:after="0" w:line="240" w:lineRule="auto"/>
        <w:rPr>
          <w:b/>
        </w:rPr>
      </w:pPr>
    </w:p>
    <w:p w:rsidR="002975B1" w:rsidRDefault="002975B1" w:rsidP="00101E9E">
      <w:pPr>
        <w:spacing w:after="0" w:line="240" w:lineRule="auto"/>
        <w:rPr>
          <w:b/>
        </w:rPr>
      </w:pPr>
      <w:r>
        <w:rPr>
          <w:b/>
          <w:noProof/>
        </w:rPr>
        <w:lastRenderedPageBreak/>
        <w:drawing>
          <wp:inline distT="0" distB="0" distL="0" distR="0">
            <wp:extent cx="5800725" cy="5751566"/>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r="43269"/>
                    <a:stretch>
                      <a:fillRect/>
                    </a:stretch>
                  </pic:blipFill>
                  <pic:spPr bwMode="auto">
                    <a:xfrm>
                      <a:off x="0" y="0"/>
                      <a:ext cx="5800725" cy="5751566"/>
                    </a:xfrm>
                    <a:prstGeom prst="rect">
                      <a:avLst/>
                    </a:prstGeom>
                    <a:noFill/>
                    <a:ln w="9525">
                      <a:noFill/>
                      <a:miter lim="800000"/>
                      <a:headEnd/>
                      <a:tailEnd/>
                    </a:ln>
                  </pic:spPr>
                </pic:pic>
              </a:graphicData>
            </a:graphic>
          </wp:inline>
        </w:drawing>
      </w:r>
    </w:p>
    <w:p w:rsidR="002975B1" w:rsidRDefault="002975B1" w:rsidP="00101E9E">
      <w:pPr>
        <w:spacing w:after="0" w:line="240" w:lineRule="auto"/>
        <w:rPr>
          <w:b/>
        </w:rPr>
      </w:pPr>
    </w:p>
    <w:p w:rsidR="002975B1" w:rsidRDefault="002975B1" w:rsidP="00101E9E">
      <w:pPr>
        <w:spacing w:after="0" w:line="240" w:lineRule="auto"/>
        <w:rPr>
          <w:b/>
        </w:rPr>
      </w:pPr>
    </w:p>
    <w:p w:rsidR="002975B1" w:rsidRDefault="002975B1" w:rsidP="00101E9E">
      <w:pPr>
        <w:spacing w:after="0" w:line="240" w:lineRule="auto"/>
        <w:rPr>
          <w:b/>
        </w:rPr>
      </w:pPr>
      <w:r>
        <w:rPr>
          <w:b/>
          <w:noProof/>
        </w:rPr>
        <w:lastRenderedPageBreak/>
        <w:drawing>
          <wp:inline distT="0" distB="0" distL="0" distR="0">
            <wp:extent cx="6170110" cy="3609975"/>
            <wp:effectExtent l="19050" t="0" r="20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r="46314" b="44160"/>
                    <a:stretch>
                      <a:fillRect/>
                    </a:stretch>
                  </pic:blipFill>
                  <pic:spPr bwMode="auto">
                    <a:xfrm>
                      <a:off x="0" y="0"/>
                      <a:ext cx="6170110" cy="3609975"/>
                    </a:xfrm>
                    <a:prstGeom prst="rect">
                      <a:avLst/>
                    </a:prstGeom>
                    <a:noFill/>
                    <a:ln w="9525">
                      <a:noFill/>
                      <a:miter lim="800000"/>
                      <a:headEnd/>
                      <a:tailEnd/>
                    </a:ln>
                  </pic:spPr>
                </pic:pic>
              </a:graphicData>
            </a:graphic>
          </wp:inline>
        </w:drawing>
      </w:r>
    </w:p>
    <w:p w:rsidR="00DF1CB5" w:rsidRDefault="00DF1CB5" w:rsidP="00101E9E">
      <w:pPr>
        <w:spacing w:after="0" w:line="240" w:lineRule="auto"/>
        <w:rPr>
          <w:b/>
        </w:rPr>
      </w:pPr>
    </w:p>
    <w:p w:rsidR="00DF1CB5" w:rsidRDefault="00DF1CB5" w:rsidP="00101E9E">
      <w:pPr>
        <w:spacing w:after="0" w:line="240" w:lineRule="auto"/>
        <w:rPr>
          <w:b/>
        </w:rPr>
      </w:pPr>
    </w:p>
    <w:p w:rsidR="00DF1CB5" w:rsidRDefault="00DF1CB5" w:rsidP="00101E9E">
      <w:pPr>
        <w:spacing w:after="0" w:line="240" w:lineRule="auto"/>
        <w:rPr>
          <w:b/>
        </w:rPr>
      </w:pPr>
    </w:p>
    <w:p w:rsidR="00DF1CB5" w:rsidRDefault="00DF1CB5" w:rsidP="00101E9E">
      <w:pPr>
        <w:spacing w:after="0" w:line="240" w:lineRule="auto"/>
      </w:pPr>
      <w:r w:rsidRPr="00DF1CB5">
        <w:t>We can add condition to a policy. If the condition is satisfied that policy will be executed</w:t>
      </w:r>
      <w:r>
        <w:tab/>
      </w:r>
    </w:p>
    <w:p w:rsidR="00DF1CB5" w:rsidRDefault="00DF1CB5" w:rsidP="00DF1CB5">
      <w:pPr>
        <w:pStyle w:val="ListParagraph"/>
        <w:numPr>
          <w:ilvl w:val="0"/>
          <w:numId w:val="2"/>
        </w:numPr>
        <w:spacing w:after="0" w:line="240" w:lineRule="auto"/>
      </w:pPr>
      <w:r>
        <w:t xml:space="preserve">Request coming from particular </w:t>
      </w:r>
      <w:proofErr w:type="spellStart"/>
      <w:r>
        <w:t>ip</w:t>
      </w:r>
      <w:proofErr w:type="spellEnd"/>
    </w:p>
    <w:p w:rsidR="00DF1CB5" w:rsidRDefault="00DF1CB5" w:rsidP="00DF1CB5">
      <w:pPr>
        <w:pStyle w:val="ListParagraph"/>
        <w:numPr>
          <w:ilvl w:val="0"/>
          <w:numId w:val="2"/>
        </w:numPr>
        <w:spacing w:after="0" w:line="240" w:lineRule="auto"/>
      </w:pPr>
      <w:r>
        <w:t>Need MFA</w:t>
      </w:r>
    </w:p>
    <w:p w:rsidR="00DF1CB5" w:rsidRDefault="00DF1CB5" w:rsidP="00DF1CB5">
      <w:pPr>
        <w:pStyle w:val="ListParagraph"/>
        <w:numPr>
          <w:ilvl w:val="0"/>
          <w:numId w:val="2"/>
        </w:numPr>
        <w:spacing w:after="0" w:line="240" w:lineRule="auto"/>
      </w:pPr>
      <w:r>
        <w:t>User have to use only https</w:t>
      </w:r>
    </w:p>
    <w:p w:rsidR="00DF1CB5" w:rsidRDefault="00DF1CB5" w:rsidP="00DF1CB5">
      <w:pPr>
        <w:pStyle w:val="ListParagraph"/>
        <w:numPr>
          <w:ilvl w:val="0"/>
          <w:numId w:val="2"/>
        </w:numPr>
        <w:spacing w:after="0" w:line="240" w:lineRule="auto"/>
      </w:pPr>
      <w:r>
        <w:t xml:space="preserve"> User have to use tag</w:t>
      </w:r>
    </w:p>
    <w:p w:rsidR="00DF1CB5" w:rsidRDefault="00DF1CB5" w:rsidP="00DF1CB5">
      <w:pPr>
        <w:spacing w:after="0" w:line="240" w:lineRule="auto"/>
      </w:pPr>
    </w:p>
    <w:p w:rsidR="00DF1CB5" w:rsidRDefault="00DF1CB5" w:rsidP="00DF1CB5">
      <w:pPr>
        <w:spacing w:after="0" w:line="240" w:lineRule="auto"/>
      </w:pPr>
      <w:r>
        <w:rPr>
          <w:noProof/>
        </w:rPr>
        <w:lastRenderedPageBreak/>
        <w:drawing>
          <wp:inline distT="0" distB="0" distL="0" distR="0">
            <wp:extent cx="4972050" cy="39944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r="42949" b="18519"/>
                    <a:stretch>
                      <a:fillRect/>
                    </a:stretch>
                  </pic:blipFill>
                  <pic:spPr bwMode="auto">
                    <a:xfrm>
                      <a:off x="0" y="0"/>
                      <a:ext cx="4972050" cy="3994400"/>
                    </a:xfrm>
                    <a:prstGeom prst="rect">
                      <a:avLst/>
                    </a:prstGeom>
                    <a:noFill/>
                    <a:ln w="9525">
                      <a:noFill/>
                      <a:miter lim="800000"/>
                      <a:headEnd/>
                      <a:tailEnd/>
                    </a:ln>
                  </pic:spPr>
                </pic:pic>
              </a:graphicData>
            </a:graphic>
          </wp:inline>
        </w:drawing>
      </w:r>
    </w:p>
    <w:p w:rsidR="00DF1CB5" w:rsidRDefault="00DF1CB5" w:rsidP="00DF1CB5">
      <w:pPr>
        <w:spacing w:after="0" w:line="240" w:lineRule="auto"/>
      </w:pPr>
    </w:p>
    <w:p w:rsidR="00DF1CB5" w:rsidRDefault="00DF1CB5" w:rsidP="00DF1CB5">
      <w:pPr>
        <w:spacing w:after="0" w:line="240" w:lineRule="auto"/>
      </w:pPr>
    </w:p>
    <w:p w:rsidR="00DF1CB5" w:rsidRDefault="00DF1CB5" w:rsidP="00DF1CB5">
      <w:pPr>
        <w:spacing w:after="0" w:line="240" w:lineRule="auto"/>
      </w:pPr>
      <w:r>
        <w:rPr>
          <w:noProof/>
        </w:rPr>
        <w:drawing>
          <wp:inline distT="0" distB="0" distL="0" distR="0">
            <wp:extent cx="5186470" cy="38862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r="43109" b="24217"/>
                    <a:stretch>
                      <a:fillRect/>
                    </a:stretch>
                  </pic:blipFill>
                  <pic:spPr bwMode="auto">
                    <a:xfrm>
                      <a:off x="0" y="0"/>
                      <a:ext cx="5186470" cy="3886200"/>
                    </a:xfrm>
                    <a:prstGeom prst="rect">
                      <a:avLst/>
                    </a:prstGeom>
                    <a:noFill/>
                    <a:ln w="9525">
                      <a:noFill/>
                      <a:miter lim="800000"/>
                      <a:headEnd/>
                      <a:tailEnd/>
                    </a:ln>
                  </pic:spPr>
                </pic:pic>
              </a:graphicData>
            </a:graphic>
          </wp:inline>
        </w:drawing>
      </w:r>
    </w:p>
    <w:p w:rsidR="00DF1CB5" w:rsidRDefault="00FF6523" w:rsidP="00DF1CB5">
      <w:pPr>
        <w:spacing w:after="0" w:line="240" w:lineRule="auto"/>
        <w:rPr>
          <w:b/>
        </w:rPr>
      </w:pPr>
      <w:r w:rsidRPr="00FF6523">
        <w:rPr>
          <w:b/>
        </w:rPr>
        <w:lastRenderedPageBreak/>
        <w:t>User</w:t>
      </w:r>
    </w:p>
    <w:p w:rsidR="00FF6523" w:rsidRDefault="00FF6523" w:rsidP="00DF1CB5">
      <w:pPr>
        <w:spacing w:after="0" w:line="240" w:lineRule="auto"/>
      </w:pPr>
    </w:p>
    <w:p w:rsidR="00FF6523" w:rsidRDefault="00FF6523" w:rsidP="00DF1CB5">
      <w:pPr>
        <w:spacing w:after="0" w:line="240" w:lineRule="auto"/>
      </w:pPr>
      <w:r>
        <w:rPr>
          <w:noProof/>
        </w:rPr>
        <w:drawing>
          <wp:inline distT="0" distB="0" distL="0" distR="0">
            <wp:extent cx="6183685" cy="3476625"/>
            <wp:effectExtent l="19050" t="0" r="75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6183685" cy="3476625"/>
                    </a:xfrm>
                    <a:prstGeom prst="rect">
                      <a:avLst/>
                    </a:prstGeom>
                    <a:noFill/>
                    <a:ln w="9525">
                      <a:noFill/>
                      <a:miter lim="800000"/>
                      <a:headEnd/>
                      <a:tailEnd/>
                    </a:ln>
                  </pic:spPr>
                </pic:pic>
              </a:graphicData>
            </a:graphic>
          </wp:inline>
        </w:drawing>
      </w:r>
    </w:p>
    <w:p w:rsidR="00FF6523" w:rsidRDefault="00FF6523" w:rsidP="00DF1CB5">
      <w:pPr>
        <w:spacing w:after="0" w:line="240" w:lineRule="auto"/>
      </w:pPr>
    </w:p>
    <w:p w:rsidR="00FF6523" w:rsidRDefault="00FF6523" w:rsidP="00DF1CB5">
      <w:pPr>
        <w:spacing w:after="0" w:line="240" w:lineRule="auto"/>
      </w:pPr>
    </w:p>
    <w:p w:rsidR="00C0533C" w:rsidRDefault="00C0533C" w:rsidP="00DF1CB5">
      <w:pPr>
        <w:spacing w:after="0" w:line="240" w:lineRule="auto"/>
      </w:pPr>
      <w:r>
        <w:t xml:space="preserve">Download and save the file in local. If not we will not get the Secret access key again. If we forget to take it, we have to create a new </w:t>
      </w:r>
      <w:r w:rsidR="00821E9A">
        <w:t>set of access keys for the user</w:t>
      </w:r>
    </w:p>
    <w:p w:rsidR="00C0533C" w:rsidRDefault="00C0533C" w:rsidP="00DF1CB5">
      <w:pPr>
        <w:spacing w:after="0" w:line="240" w:lineRule="auto"/>
      </w:pPr>
      <w:r>
        <w:rPr>
          <w:noProof/>
        </w:rPr>
        <w:drawing>
          <wp:inline distT="0" distB="0" distL="0" distR="0">
            <wp:extent cx="6067425" cy="37052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r="42628" b="37713"/>
                    <a:stretch>
                      <a:fillRect/>
                    </a:stretch>
                  </pic:blipFill>
                  <pic:spPr bwMode="auto">
                    <a:xfrm>
                      <a:off x="0" y="0"/>
                      <a:ext cx="6067425" cy="3705225"/>
                    </a:xfrm>
                    <a:prstGeom prst="rect">
                      <a:avLst/>
                    </a:prstGeom>
                    <a:noFill/>
                    <a:ln w="9525">
                      <a:noFill/>
                      <a:miter lim="800000"/>
                      <a:headEnd/>
                      <a:tailEnd/>
                    </a:ln>
                  </pic:spPr>
                </pic:pic>
              </a:graphicData>
            </a:graphic>
          </wp:inline>
        </w:drawing>
      </w:r>
    </w:p>
    <w:p w:rsidR="00D53593" w:rsidRDefault="00D53593" w:rsidP="00DF1CB5">
      <w:pPr>
        <w:spacing w:after="0" w:line="240" w:lineRule="auto"/>
      </w:pPr>
    </w:p>
    <w:p w:rsidR="00FF6523" w:rsidRPr="00FF6523" w:rsidRDefault="00C0533C" w:rsidP="00DF1CB5">
      <w:pPr>
        <w:spacing w:after="0" w:line="240" w:lineRule="auto"/>
      </w:pPr>
      <w:r>
        <w:rPr>
          <w:noProof/>
        </w:rPr>
        <w:drawing>
          <wp:inline distT="0" distB="0" distL="0" distR="0">
            <wp:extent cx="5686425" cy="500150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r="42788" b="10541"/>
                    <a:stretch>
                      <a:fillRect/>
                    </a:stretch>
                  </pic:blipFill>
                  <pic:spPr bwMode="auto">
                    <a:xfrm>
                      <a:off x="0" y="0"/>
                      <a:ext cx="5686425" cy="5001505"/>
                    </a:xfrm>
                    <a:prstGeom prst="rect">
                      <a:avLst/>
                    </a:prstGeom>
                    <a:noFill/>
                    <a:ln w="9525">
                      <a:noFill/>
                      <a:miter lim="800000"/>
                      <a:headEnd/>
                      <a:tailEnd/>
                    </a:ln>
                  </pic:spPr>
                </pic:pic>
              </a:graphicData>
            </a:graphic>
          </wp:inline>
        </w:drawing>
      </w:r>
    </w:p>
    <w:p w:rsidR="00DF1CB5" w:rsidRDefault="00DF1CB5" w:rsidP="00DF1CB5">
      <w:pPr>
        <w:spacing w:after="0" w:line="240" w:lineRule="auto"/>
      </w:pPr>
    </w:p>
    <w:p w:rsidR="00DF1CB5" w:rsidRDefault="00DF1CB5" w:rsidP="00DF1CB5">
      <w:pPr>
        <w:spacing w:after="0" w:line="240" w:lineRule="auto"/>
      </w:pPr>
    </w:p>
    <w:p w:rsidR="00D53593" w:rsidRDefault="00D5359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D53593" w:rsidRDefault="00D53593" w:rsidP="00D53593">
      <w:pPr>
        <w:spacing w:after="0" w:line="240" w:lineRule="auto"/>
      </w:pPr>
      <w:r w:rsidRPr="00A64E64">
        <w:rPr>
          <w:b/>
        </w:rPr>
        <w:lastRenderedPageBreak/>
        <w:t>Inline Policy</w:t>
      </w:r>
      <w:r>
        <w:t xml:space="preserve"> – giving a special permission</w:t>
      </w:r>
      <w:r w:rsidR="00E73DFD">
        <w:t xml:space="preserve"> (can be allow or deny)</w:t>
      </w:r>
      <w:r w:rsidR="00203F83">
        <w:t xml:space="preserve"> policy</w:t>
      </w:r>
      <w:r>
        <w:t xml:space="preserve"> for a user</w:t>
      </w:r>
    </w:p>
    <w:p w:rsidR="00D53593" w:rsidRDefault="00D53593" w:rsidP="00D53593">
      <w:pPr>
        <w:spacing w:after="0" w:line="240" w:lineRule="auto"/>
      </w:pPr>
    </w:p>
    <w:p w:rsidR="00D53593" w:rsidRDefault="00D53593" w:rsidP="00D53593">
      <w:pPr>
        <w:spacing w:after="0" w:line="240" w:lineRule="auto"/>
      </w:pPr>
      <w:r>
        <w:rPr>
          <w:noProof/>
        </w:rPr>
        <w:drawing>
          <wp:inline distT="0" distB="0" distL="0" distR="0">
            <wp:extent cx="5340743" cy="3429000"/>
            <wp:effectExtent l="19050" t="0" r="0" b="0"/>
            <wp:docPr id="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r="43590" b="35613"/>
                    <a:stretch>
                      <a:fillRect/>
                    </a:stretch>
                  </pic:blipFill>
                  <pic:spPr bwMode="auto">
                    <a:xfrm>
                      <a:off x="0" y="0"/>
                      <a:ext cx="5340743" cy="3429000"/>
                    </a:xfrm>
                    <a:prstGeom prst="rect">
                      <a:avLst/>
                    </a:prstGeom>
                    <a:noFill/>
                    <a:ln w="9525">
                      <a:noFill/>
                      <a:miter lim="800000"/>
                      <a:headEnd/>
                      <a:tailEnd/>
                    </a:ln>
                  </pic:spPr>
                </pic:pic>
              </a:graphicData>
            </a:graphic>
          </wp:inline>
        </w:drawing>
      </w:r>
    </w:p>
    <w:p w:rsidR="00D53593" w:rsidRDefault="00D53593" w:rsidP="00DF1CB5">
      <w:pPr>
        <w:spacing w:after="0" w:line="240" w:lineRule="auto"/>
      </w:pPr>
    </w:p>
    <w:p w:rsidR="00D53593" w:rsidRDefault="00D53593" w:rsidP="00DF1CB5">
      <w:pPr>
        <w:spacing w:after="0" w:line="240" w:lineRule="auto"/>
      </w:pPr>
    </w:p>
    <w:p w:rsidR="009336EA" w:rsidRDefault="009336EA" w:rsidP="00DF1CB5">
      <w:pPr>
        <w:spacing w:after="0" w:line="240" w:lineRule="auto"/>
      </w:pPr>
    </w:p>
    <w:p w:rsidR="009336EA" w:rsidRDefault="006D6E89" w:rsidP="00DF1CB5">
      <w:pPr>
        <w:spacing w:after="0" w:line="240" w:lineRule="auto"/>
      </w:pPr>
      <w:r>
        <w:t>Giving access to one bucket</w:t>
      </w:r>
    </w:p>
    <w:p w:rsidR="006D6E89" w:rsidRDefault="006D6E89" w:rsidP="00DF1CB5">
      <w:pPr>
        <w:spacing w:after="0" w:line="240" w:lineRule="auto"/>
      </w:pPr>
    </w:p>
    <w:p w:rsidR="006D6E89" w:rsidRDefault="006D6E89" w:rsidP="00DF1CB5">
      <w:pPr>
        <w:spacing w:after="0" w:line="240" w:lineRule="auto"/>
      </w:pPr>
      <w:r>
        <w:rPr>
          <w:noProof/>
        </w:rPr>
        <w:lastRenderedPageBreak/>
        <w:drawing>
          <wp:inline distT="0" distB="0" distL="0" distR="0">
            <wp:extent cx="6105525" cy="5619858"/>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r="43590" b="7692"/>
                    <a:stretch>
                      <a:fillRect/>
                    </a:stretch>
                  </pic:blipFill>
                  <pic:spPr bwMode="auto">
                    <a:xfrm>
                      <a:off x="0" y="0"/>
                      <a:ext cx="6105525" cy="5619858"/>
                    </a:xfrm>
                    <a:prstGeom prst="rect">
                      <a:avLst/>
                    </a:prstGeom>
                    <a:noFill/>
                    <a:ln w="9525">
                      <a:noFill/>
                      <a:miter lim="800000"/>
                      <a:headEnd/>
                      <a:tailEnd/>
                    </a:ln>
                  </pic:spPr>
                </pic:pic>
              </a:graphicData>
            </a:graphic>
          </wp:inline>
        </w:drawing>
      </w:r>
    </w:p>
    <w:p w:rsidR="009336EA" w:rsidRDefault="009336EA" w:rsidP="00DF1CB5">
      <w:pPr>
        <w:spacing w:after="0" w:line="240" w:lineRule="auto"/>
      </w:pPr>
      <w:r>
        <w:rPr>
          <w:noProof/>
        </w:rPr>
        <w:lastRenderedPageBreak/>
        <w:drawing>
          <wp:inline distT="0" distB="0" distL="0" distR="0">
            <wp:extent cx="5534025" cy="5096306"/>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r="43269" b="7122"/>
                    <a:stretch>
                      <a:fillRect/>
                    </a:stretch>
                  </pic:blipFill>
                  <pic:spPr bwMode="auto">
                    <a:xfrm>
                      <a:off x="0" y="0"/>
                      <a:ext cx="5534025" cy="5096306"/>
                    </a:xfrm>
                    <a:prstGeom prst="rect">
                      <a:avLst/>
                    </a:prstGeom>
                    <a:noFill/>
                    <a:ln w="9525">
                      <a:noFill/>
                      <a:miter lim="800000"/>
                      <a:headEnd/>
                      <a:tailEnd/>
                    </a:ln>
                  </pic:spPr>
                </pic:pic>
              </a:graphicData>
            </a:graphic>
          </wp:inline>
        </w:drawing>
      </w:r>
    </w:p>
    <w:p w:rsidR="00D53593" w:rsidRDefault="009336EA" w:rsidP="00DF1CB5">
      <w:pPr>
        <w:spacing w:after="0" w:line="240" w:lineRule="auto"/>
      </w:pPr>
      <w:r>
        <w:rPr>
          <w:noProof/>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610225" cy="5194935"/>
            <wp:effectExtent l="1905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r="41506" b="3704"/>
                    <a:stretch>
                      <a:fillRect/>
                    </a:stretch>
                  </pic:blipFill>
                  <pic:spPr bwMode="auto">
                    <a:xfrm>
                      <a:off x="0" y="0"/>
                      <a:ext cx="5610225" cy="5194935"/>
                    </a:xfrm>
                    <a:prstGeom prst="rect">
                      <a:avLst/>
                    </a:prstGeom>
                    <a:noFill/>
                    <a:ln w="9525">
                      <a:noFill/>
                      <a:miter lim="800000"/>
                      <a:headEnd/>
                      <a:tailEnd/>
                    </a:ln>
                  </pic:spPr>
                </pic:pic>
              </a:graphicData>
            </a:graphic>
          </wp:anchor>
        </w:drawing>
      </w:r>
    </w:p>
    <w:p w:rsidR="00D53593" w:rsidRDefault="009336EA" w:rsidP="00DF1CB5">
      <w:pPr>
        <w:spacing w:after="0" w:line="240" w:lineRule="auto"/>
      </w:pPr>
      <w:r>
        <w:br w:type="textWrapping" w:clear="all"/>
      </w: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r>
        <w:lastRenderedPageBreak/>
        <w:t>We can create a max of two Access Key ID’s and make one active</w:t>
      </w:r>
    </w:p>
    <w:p w:rsidR="00E26907" w:rsidRDefault="00442051" w:rsidP="00DF1CB5">
      <w:pPr>
        <w:spacing w:after="0" w:line="240" w:lineRule="auto"/>
      </w:pPr>
      <w:r>
        <w:t>Access Keys are not expiable. So we have to create another key and rotate them by making it enable/disable.</w:t>
      </w:r>
    </w:p>
    <w:p w:rsidR="00E26907" w:rsidRDefault="00E26907" w:rsidP="00DF1CB5">
      <w:pPr>
        <w:spacing w:after="0" w:line="240" w:lineRule="auto"/>
      </w:pPr>
      <w:r>
        <w:rPr>
          <w:noProof/>
        </w:rPr>
        <w:drawing>
          <wp:inline distT="0" distB="0" distL="0" distR="0">
            <wp:extent cx="5467350" cy="542101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r="43269"/>
                    <a:stretch>
                      <a:fillRect/>
                    </a:stretch>
                  </pic:blipFill>
                  <pic:spPr bwMode="auto">
                    <a:xfrm>
                      <a:off x="0" y="0"/>
                      <a:ext cx="5467350" cy="5421017"/>
                    </a:xfrm>
                    <a:prstGeom prst="rect">
                      <a:avLst/>
                    </a:prstGeom>
                    <a:noFill/>
                    <a:ln w="9525">
                      <a:noFill/>
                      <a:miter lim="800000"/>
                      <a:headEnd/>
                      <a:tailEnd/>
                    </a:ln>
                  </pic:spPr>
                </pic:pic>
              </a:graphicData>
            </a:graphic>
          </wp:inline>
        </w:drawing>
      </w: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rPr>
          <w:b/>
        </w:rPr>
      </w:pPr>
      <w:r w:rsidRPr="0091588D">
        <w:rPr>
          <w:b/>
        </w:rPr>
        <w:lastRenderedPageBreak/>
        <w:t>Group</w:t>
      </w:r>
      <w:r>
        <w:rPr>
          <w:b/>
        </w:rPr>
        <w:t>s</w:t>
      </w:r>
    </w:p>
    <w:p w:rsidR="0091588D" w:rsidRDefault="0091588D" w:rsidP="00DF1CB5">
      <w:pPr>
        <w:spacing w:after="0" w:line="240" w:lineRule="auto"/>
      </w:pPr>
      <w:r>
        <w:t xml:space="preserve">One user can be in multiple </w:t>
      </w:r>
      <w:proofErr w:type="gramStart"/>
      <w:r>
        <w:t>group</w:t>
      </w:r>
      <w:proofErr w:type="gramEnd"/>
    </w:p>
    <w:p w:rsidR="0091588D" w:rsidRDefault="0091588D" w:rsidP="00DF1CB5">
      <w:pPr>
        <w:spacing w:after="0" w:line="240" w:lineRule="auto"/>
      </w:pPr>
    </w:p>
    <w:p w:rsidR="0091588D" w:rsidRDefault="0091588D" w:rsidP="00DF1CB5">
      <w:pPr>
        <w:spacing w:after="0" w:line="240" w:lineRule="auto"/>
      </w:pPr>
      <w:r>
        <w:t xml:space="preserve">AWS Console -&gt; IAM -&gt; Group -&gt; Create Group -&gt; Attach Policy </w:t>
      </w: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r>
        <w:rPr>
          <w:noProof/>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943600" cy="3076575"/>
            <wp:effectExtent l="1905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b="7928"/>
                    <a:stretch>
                      <a:fillRect/>
                    </a:stretch>
                  </pic:blipFill>
                  <pic:spPr bwMode="auto">
                    <a:xfrm>
                      <a:off x="0" y="0"/>
                      <a:ext cx="5943600" cy="3076575"/>
                    </a:xfrm>
                    <a:prstGeom prst="rect">
                      <a:avLst/>
                    </a:prstGeom>
                    <a:noFill/>
                    <a:ln w="9525">
                      <a:noFill/>
                      <a:miter lim="800000"/>
                      <a:headEnd/>
                      <a:tailEnd/>
                    </a:ln>
                  </pic:spPr>
                </pic:pic>
              </a:graphicData>
            </a:graphic>
          </wp:anchor>
        </w:drawing>
      </w:r>
      <w:r>
        <w:br w:type="textWrapping" w:clear="all"/>
      </w:r>
    </w:p>
    <w:p w:rsidR="0091588D" w:rsidRDefault="0091588D"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591633" w:rsidRDefault="00591633" w:rsidP="00DF1CB5">
      <w:pPr>
        <w:spacing w:after="0" w:line="240" w:lineRule="auto"/>
      </w:pPr>
      <w:r>
        <w:rPr>
          <w:noProof/>
        </w:rPr>
        <w:drawing>
          <wp:inline distT="0" distB="0" distL="0" distR="0">
            <wp:extent cx="6029325" cy="4347908"/>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r="43109" b="27066"/>
                    <a:stretch>
                      <a:fillRect/>
                    </a:stretch>
                  </pic:blipFill>
                  <pic:spPr bwMode="auto">
                    <a:xfrm>
                      <a:off x="0" y="0"/>
                      <a:ext cx="6029325" cy="4347908"/>
                    </a:xfrm>
                    <a:prstGeom prst="rect">
                      <a:avLst/>
                    </a:prstGeom>
                    <a:noFill/>
                    <a:ln w="9525">
                      <a:noFill/>
                      <a:miter lim="800000"/>
                      <a:headEnd/>
                      <a:tailEnd/>
                    </a:ln>
                  </pic:spPr>
                </pic:pic>
              </a:graphicData>
            </a:graphic>
          </wp:inline>
        </w:drawing>
      </w: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rPr>
          <w:b/>
        </w:rPr>
      </w:pPr>
      <w:r w:rsidRPr="00B74D7A">
        <w:rPr>
          <w:b/>
        </w:rPr>
        <w:lastRenderedPageBreak/>
        <w:t>Roles</w:t>
      </w:r>
    </w:p>
    <w:p w:rsidR="00B74D7A" w:rsidRDefault="00B74D7A" w:rsidP="00DF1CB5">
      <w:pPr>
        <w:spacing w:after="0" w:line="240" w:lineRule="auto"/>
      </w:pPr>
      <w:r>
        <w:t>It is a temporary credential</w:t>
      </w:r>
      <w:r w:rsidR="00875A21">
        <w:t xml:space="preserve"> – 15</w:t>
      </w:r>
      <w:r w:rsidR="00F002CC">
        <w:t xml:space="preserve"> </w:t>
      </w:r>
      <w:r w:rsidR="004A4FCC">
        <w:t>min to 12 hrs</w:t>
      </w:r>
      <w:r w:rsidR="00277A24">
        <w:t xml:space="preserve"> to 36 hrs</w:t>
      </w:r>
    </w:p>
    <w:p w:rsidR="00B74D7A" w:rsidRDefault="00B74D7A" w:rsidP="00DF1CB5">
      <w:pPr>
        <w:spacing w:after="0" w:line="240" w:lineRule="auto"/>
      </w:pPr>
      <w:r>
        <w:t xml:space="preserve">It can be used by EC2, Lambda, </w:t>
      </w:r>
      <w:proofErr w:type="gramStart"/>
      <w:r>
        <w:t>Users</w:t>
      </w:r>
      <w:proofErr w:type="gramEnd"/>
      <w:r>
        <w:t xml:space="preserve"> etc</w:t>
      </w:r>
    </w:p>
    <w:p w:rsidR="00523206" w:rsidRDefault="00523206" w:rsidP="00DF1CB5">
      <w:pPr>
        <w:spacing w:after="0" w:line="240" w:lineRule="auto"/>
      </w:pPr>
      <w:r>
        <w:t xml:space="preserve">When credential is about to expire, application will make a call to STS and get the new credential. </w:t>
      </w:r>
    </w:p>
    <w:p w:rsidR="004A4FCC" w:rsidRDefault="004A4FCC" w:rsidP="00DF1CB5">
      <w:pPr>
        <w:spacing w:after="0" w:line="240" w:lineRule="auto"/>
      </w:pPr>
    </w:p>
    <w:p w:rsidR="004A4FCC" w:rsidRDefault="004A4FCC" w:rsidP="00DF1CB5">
      <w:pPr>
        <w:spacing w:after="0" w:line="240" w:lineRule="auto"/>
      </w:pPr>
      <w:r>
        <w:t>Roles have two things attached to it</w:t>
      </w:r>
    </w:p>
    <w:p w:rsidR="004A4FCC" w:rsidRDefault="004A4FCC" w:rsidP="00DF1CB5">
      <w:pPr>
        <w:spacing w:after="0" w:line="240" w:lineRule="auto"/>
      </w:pPr>
      <w:r>
        <w:t>IAM Policy – Says which EC2, S3 instance it have access</w:t>
      </w:r>
    </w:p>
    <w:p w:rsidR="004A4FCC" w:rsidRDefault="004A4FCC" w:rsidP="00DF1CB5">
      <w:pPr>
        <w:spacing w:after="0" w:line="240" w:lineRule="auto"/>
      </w:pPr>
      <w:r>
        <w:t xml:space="preserve">Trust Policy </w:t>
      </w:r>
      <w:r w:rsidR="00D66977">
        <w:t>–</w:t>
      </w:r>
      <w:r>
        <w:t xml:space="preserve"> </w:t>
      </w:r>
      <w:r w:rsidR="00D66977">
        <w:t xml:space="preserve">Which entity can </w:t>
      </w:r>
      <w:proofErr w:type="gramStart"/>
      <w:r w:rsidR="00D66977">
        <w:t>be  have</w:t>
      </w:r>
      <w:proofErr w:type="gramEnd"/>
      <w:r w:rsidR="00D66977">
        <w:t xml:space="preserve"> access</w:t>
      </w:r>
    </w:p>
    <w:p w:rsidR="00B74D7A" w:rsidRDefault="00B74D7A" w:rsidP="00DF1CB5">
      <w:pPr>
        <w:spacing w:after="0" w:line="240" w:lineRule="auto"/>
      </w:pPr>
    </w:p>
    <w:p w:rsidR="00B74D7A" w:rsidRDefault="00B74D7A" w:rsidP="00DF1CB5">
      <w:pPr>
        <w:spacing w:after="0" w:line="240" w:lineRule="auto"/>
      </w:pPr>
      <w:r>
        <w:rPr>
          <w:noProof/>
        </w:rPr>
        <w:drawing>
          <wp:inline distT="0" distB="0" distL="0" distR="0">
            <wp:extent cx="5943600" cy="307820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b="7928"/>
                    <a:stretch>
                      <a:fillRect/>
                    </a:stretch>
                  </pic:blipFill>
                  <pic:spPr bwMode="auto">
                    <a:xfrm>
                      <a:off x="0" y="0"/>
                      <a:ext cx="5943600" cy="3078207"/>
                    </a:xfrm>
                    <a:prstGeom prst="rect">
                      <a:avLst/>
                    </a:prstGeom>
                    <a:noFill/>
                    <a:ln w="9525">
                      <a:noFill/>
                      <a:miter lim="800000"/>
                      <a:headEnd/>
                      <a:tailEnd/>
                    </a:ln>
                  </pic:spPr>
                </pic:pic>
              </a:graphicData>
            </a:graphic>
          </wp:inline>
        </w:drawing>
      </w:r>
    </w:p>
    <w:p w:rsidR="00B74D7A" w:rsidRDefault="00B74D7A" w:rsidP="00DF1CB5">
      <w:pPr>
        <w:spacing w:after="0" w:line="240" w:lineRule="auto"/>
      </w:pPr>
    </w:p>
    <w:p w:rsidR="00B74D7A" w:rsidRDefault="00B74D7A" w:rsidP="00DF1CB5">
      <w:pPr>
        <w:spacing w:after="0" w:line="240" w:lineRule="auto"/>
      </w:pPr>
    </w:p>
    <w:p w:rsidR="00B74D7A" w:rsidRDefault="00D66977" w:rsidP="00DF1CB5">
      <w:pPr>
        <w:spacing w:after="0" w:line="240" w:lineRule="auto"/>
      </w:pPr>
      <w:r w:rsidRPr="00951776">
        <w:rPr>
          <w:b/>
        </w:rPr>
        <w:t>Scenario</w:t>
      </w:r>
      <w:r>
        <w:t>:</w:t>
      </w:r>
    </w:p>
    <w:p w:rsidR="00D66977" w:rsidRDefault="00D66977" w:rsidP="00DF1CB5">
      <w:pPr>
        <w:spacing w:after="0" w:line="240" w:lineRule="auto"/>
      </w:pPr>
      <w:r>
        <w:t>If there is a</w:t>
      </w:r>
      <w:r w:rsidR="00951776">
        <w:t>n</w:t>
      </w:r>
      <w:r>
        <w:t xml:space="preserve"> external auditor with their own AWS account, we can add that account in Trust policy for the role we created for them. So that temporarily with their AWS Account they can review our AWS instances</w:t>
      </w:r>
    </w:p>
    <w:p w:rsidR="00D66977" w:rsidRDefault="00D66977" w:rsidP="00DF1CB5">
      <w:pPr>
        <w:spacing w:after="0" w:line="240" w:lineRule="auto"/>
      </w:pPr>
    </w:p>
    <w:p w:rsidR="00D66977" w:rsidRDefault="00D66977"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r>
        <w:t>Roles use access key and it comes from service STS</w:t>
      </w:r>
    </w:p>
    <w:p w:rsidR="00F002CC" w:rsidRDefault="00F002CC" w:rsidP="00DF1CB5">
      <w:pPr>
        <w:spacing w:after="0" w:line="240" w:lineRule="auto"/>
      </w:pPr>
      <w:r>
        <w:rPr>
          <w:noProof/>
        </w:rPr>
        <w:drawing>
          <wp:inline distT="0" distB="0" distL="0" distR="0">
            <wp:extent cx="5943600" cy="3097257"/>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b="7359"/>
                    <a:stretch>
                      <a:fillRect/>
                    </a:stretch>
                  </pic:blipFill>
                  <pic:spPr bwMode="auto">
                    <a:xfrm>
                      <a:off x="0" y="0"/>
                      <a:ext cx="5943600" cy="3097257"/>
                    </a:xfrm>
                    <a:prstGeom prst="rect">
                      <a:avLst/>
                    </a:prstGeom>
                    <a:noFill/>
                    <a:ln w="9525">
                      <a:noFill/>
                      <a:miter lim="800000"/>
                      <a:headEnd/>
                      <a:tailEnd/>
                    </a:ln>
                  </pic:spPr>
                </pic:pic>
              </a:graphicData>
            </a:graphic>
          </wp:inline>
        </w:drawing>
      </w:r>
    </w:p>
    <w:p w:rsidR="00F002CC" w:rsidRDefault="00F002CC" w:rsidP="00F002CC"/>
    <w:p w:rsidR="00F002CC" w:rsidRDefault="00F002CC" w:rsidP="00F002CC">
      <w:pPr>
        <w:spacing w:after="0" w:line="240" w:lineRule="auto"/>
      </w:pPr>
      <w:r>
        <w:t>STS – Security Token Service</w:t>
      </w:r>
      <w:r w:rsidR="00875A21">
        <w:t xml:space="preserve">   - it have a session token and </w:t>
      </w:r>
      <w:proofErr w:type="gramStart"/>
      <w:r w:rsidR="00875A21">
        <w:t>a</w:t>
      </w:r>
      <w:proofErr w:type="gramEnd"/>
      <w:r w:rsidR="00875A21">
        <w:t xml:space="preserve"> expiry time set</w:t>
      </w:r>
    </w:p>
    <w:p w:rsidR="00F002CC" w:rsidRDefault="00F002CC" w:rsidP="00F002CC">
      <w:pPr>
        <w:spacing w:after="0" w:line="240" w:lineRule="auto"/>
        <w:ind w:firstLine="720"/>
      </w:pPr>
      <w:r>
        <w:t>Temporary set of access keys</w:t>
      </w:r>
    </w:p>
    <w:p w:rsidR="00875A21" w:rsidRDefault="00875A21" w:rsidP="00F002CC">
      <w:pPr>
        <w:spacing w:after="0" w:line="240" w:lineRule="auto"/>
        <w:ind w:firstLine="720"/>
      </w:pPr>
    </w:p>
    <w:p w:rsidR="00875A21" w:rsidRDefault="00875A21" w:rsidP="00F002CC">
      <w:pPr>
        <w:spacing w:after="0" w:line="240" w:lineRule="auto"/>
        <w:ind w:firstLine="720"/>
      </w:pPr>
    </w:p>
    <w:p w:rsidR="00875A21" w:rsidRDefault="00875A21" w:rsidP="00F002CC">
      <w:pPr>
        <w:spacing w:after="0" w:line="240" w:lineRule="auto"/>
        <w:ind w:firstLine="720"/>
      </w:pPr>
    </w:p>
    <w:p w:rsidR="00EA2CA9" w:rsidRDefault="00EA2CA9" w:rsidP="00F002CC">
      <w:pPr>
        <w:spacing w:after="0" w:line="240" w:lineRule="auto"/>
        <w:ind w:firstLine="720"/>
      </w:pPr>
      <w:r>
        <w:rPr>
          <w:noProof/>
        </w:rPr>
        <w:lastRenderedPageBreak/>
        <w:drawing>
          <wp:inline distT="0" distB="0" distL="0" distR="0">
            <wp:extent cx="5114925" cy="4766180"/>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57692" t="18803" b="11111"/>
                    <a:stretch>
                      <a:fillRect/>
                    </a:stretch>
                  </pic:blipFill>
                  <pic:spPr bwMode="auto">
                    <a:xfrm>
                      <a:off x="0" y="0"/>
                      <a:ext cx="5114925" cy="4766180"/>
                    </a:xfrm>
                    <a:prstGeom prst="rect">
                      <a:avLst/>
                    </a:prstGeom>
                    <a:noFill/>
                    <a:ln w="9525">
                      <a:noFill/>
                      <a:miter lim="800000"/>
                      <a:headEnd/>
                      <a:tailEnd/>
                    </a:ln>
                  </pic:spPr>
                </pic:pic>
              </a:graphicData>
            </a:graphic>
          </wp:inline>
        </w:drawing>
      </w:r>
    </w:p>
    <w:p w:rsidR="00CF7993" w:rsidRDefault="00CF7993" w:rsidP="00F002CC">
      <w:pPr>
        <w:spacing w:after="0" w:line="240" w:lineRule="auto"/>
        <w:ind w:firstLine="720"/>
      </w:pPr>
    </w:p>
    <w:p w:rsidR="00CF7993" w:rsidRDefault="00CF7993" w:rsidP="00F002CC">
      <w:pPr>
        <w:spacing w:after="0" w:line="240" w:lineRule="auto"/>
        <w:ind w:firstLine="720"/>
      </w:pPr>
      <w:proofErr w:type="spellStart"/>
      <w:r>
        <w:t>AssumeRole</w:t>
      </w:r>
      <w:proofErr w:type="spellEnd"/>
      <w:r>
        <w:t xml:space="preserve"> – Get access from a role</w:t>
      </w:r>
    </w:p>
    <w:p w:rsidR="00CF7993" w:rsidRDefault="00CF7993" w:rsidP="00F002CC">
      <w:pPr>
        <w:spacing w:after="0" w:line="240" w:lineRule="auto"/>
        <w:ind w:firstLine="720"/>
      </w:pPr>
      <w:proofErr w:type="spellStart"/>
      <w:r>
        <w:t>AssumeRoleWithWebIdentity</w:t>
      </w:r>
      <w:proofErr w:type="spellEnd"/>
      <w:r>
        <w:t xml:space="preserve"> – Get access from web based identity provider like </w:t>
      </w:r>
      <w:proofErr w:type="spellStart"/>
      <w:r>
        <w:t>google</w:t>
      </w:r>
      <w:proofErr w:type="spellEnd"/>
    </w:p>
    <w:p w:rsidR="00CF7993" w:rsidRDefault="00CF7993" w:rsidP="00F002CC">
      <w:pPr>
        <w:spacing w:after="0" w:line="240" w:lineRule="auto"/>
        <w:ind w:firstLine="720"/>
      </w:pPr>
      <w:proofErr w:type="spellStart"/>
      <w:r>
        <w:t>AssumeRolewithSAML</w:t>
      </w:r>
      <w:proofErr w:type="spellEnd"/>
      <w:r>
        <w:t xml:space="preserve"> – Get access from LDAP AD Group</w:t>
      </w:r>
    </w:p>
    <w:p w:rsidR="00CF7993" w:rsidRDefault="00CF7993" w:rsidP="00F002CC">
      <w:pPr>
        <w:spacing w:after="0" w:line="240" w:lineRule="auto"/>
        <w:ind w:firstLine="720"/>
      </w:pPr>
    </w:p>
    <w:p w:rsidR="00CF7993" w:rsidRDefault="00CF7993" w:rsidP="00F002CC">
      <w:pPr>
        <w:spacing w:after="0" w:line="240" w:lineRule="auto"/>
        <w:ind w:firstLine="720"/>
      </w:pPr>
      <w:proofErr w:type="spellStart"/>
      <w:r>
        <w:t>GetFederationToken</w:t>
      </w:r>
      <w:proofErr w:type="spellEnd"/>
      <w:r>
        <w:t xml:space="preserve"> – Take </w:t>
      </w:r>
      <w:proofErr w:type="gramStart"/>
      <w:r>
        <w:t>key</w:t>
      </w:r>
      <w:proofErr w:type="gramEnd"/>
      <w:r>
        <w:t xml:space="preserve"> from a specific user and access as per the policy for the user </w:t>
      </w:r>
    </w:p>
    <w:p w:rsidR="00CF7993" w:rsidRPr="00F002CC" w:rsidRDefault="00CF7993" w:rsidP="00F002CC">
      <w:pPr>
        <w:spacing w:after="0" w:line="240" w:lineRule="auto"/>
        <w:ind w:firstLine="720"/>
      </w:pPr>
      <w:proofErr w:type="spellStart"/>
      <w:r>
        <w:t>GetSessionToken</w:t>
      </w:r>
      <w:proofErr w:type="spellEnd"/>
      <w:r>
        <w:t xml:space="preserve"> - Take </w:t>
      </w:r>
      <w:proofErr w:type="gramStart"/>
      <w:r>
        <w:t>key</w:t>
      </w:r>
      <w:proofErr w:type="gramEnd"/>
      <w:r>
        <w:t xml:space="preserve"> from a specific user and access as per the policy for the user</w:t>
      </w:r>
    </w:p>
    <w:sectPr w:rsidR="00CF7993" w:rsidRPr="00F002CC" w:rsidSect="00F43FD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276B5"/>
    <w:multiLevelType w:val="hybridMultilevel"/>
    <w:tmpl w:val="EEFA97C4"/>
    <w:lvl w:ilvl="0" w:tplc="F0F80B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79E21EBF"/>
    <w:multiLevelType w:val="hybridMultilevel"/>
    <w:tmpl w:val="07BACF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90047"/>
    <w:rsid w:val="0008734E"/>
    <w:rsid w:val="000A0152"/>
    <w:rsid w:val="000E2C94"/>
    <w:rsid w:val="00101E9E"/>
    <w:rsid w:val="002033E0"/>
    <w:rsid w:val="00203F83"/>
    <w:rsid w:val="002649DD"/>
    <w:rsid w:val="00274590"/>
    <w:rsid w:val="00277A24"/>
    <w:rsid w:val="00290047"/>
    <w:rsid w:val="002975B1"/>
    <w:rsid w:val="003D1F52"/>
    <w:rsid w:val="00401385"/>
    <w:rsid w:val="00421221"/>
    <w:rsid w:val="00442051"/>
    <w:rsid w:val="00444430"/>
    <w:rsid w:val="004709C5"/>
    <w:rsid w:val="004A4FCC"/>
    <w:rsid w:val="00522CE8"/>
    <w:rsid w:val="00523206"/>
    <w:rsid w:val="00586530"/>
    <w:rsid w:val="00591633"/>
    <w:rsid w:val="00637199"/>
    <w:rsid w:val="006D6E89"/>
    <w:rsid w:val="00821E9A"/>
    <w:rsid w:val="008726E8"/>
    <w:rsid w:val="00875A21"/>
    <w:rsid w:val="0091588D"/>
    <w:rsid w:val="009336EA"/>
    <w:rsid w:val="00951776"/>
    <w:rsid w:val="00A64E64"/>
    <w:rsid w:val="00A82835"/>
    <w:rsid w:val="00B478AD"/>
    <w:rsid w:val="00B74D7A"/>
    <w:rsid w:val="00BA7AD9"/>
    <w:rsid w:val="00C0533C"/>
    <w:rsid w:val="00C671A8"/>
    <w:rsid w:val="00CF7993"/>
    <w:rsid w:val="00D53593"/>
    <w:rsid w:val="00D66977"/>
    <w:rsid w:val="00DE1072"/>
    <w:rsid w:val="00DF1CB5"/>
    <w:rsid w:val="00E26907"/>
    <w:rsid w:val="00E57891"/>
    <w:rsid w:val="00E73DFD"/>
    <w:rsid w:val="00E90318"/>
    <w:rsid w:val="00EA2CA9"/>
    <w:rsid w:val="00F002CC"/>
    <w:rsid w:val="00F1679F"/>
    <w:rsid w:val="00F43FDA"/>
    <w:rsid w:val="00FF65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3FD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00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0047"/>
    <w:rPr>
      <w:rFonts w:ascii="Tahoma" w:hAnsi="Tahoma" w:cs="Tahoma"/>
      <w:sz w:val="16"/>
      <w:szCs w:val="16"/>
    </w:rPr>
  </w:style>
  <w:style w:type="paragraph" w:styleId="ListParagraph">
    <w:name w:val="List Paragraph"/>
    <w:basedOn w:val="Normal"/>
    <w:uiPriority w:val="34"/>
    <w:qFormat/>
    <w:rsid w:val="004709C5"/>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25</Pages>
  <Words>628</Words>
  <Characters>3582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keerthi</dc:creator>
  <cp:lastModifiedBy>keerthi</cp:lastModifiedBy>
  <cp:revision>47</cp:revision>
  <dcterms:created xsi:type="dcterms:W3CDTF">2019-07-27T14:35:00Z</dcterms:created>
  <dcterms:modified xsi:type="dcterms:W3CDTF">2019-07-27T17:22:00Z</dcterms:modified>
</cp:coreProperties>
</file>